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C3F30" w14:textId="77777777" w:rsidR="00EC3112" w:rsidRPr="001962CE" w:rsidRDefault="001962CE">
      <w:pPr>
        <w:rPr>
          <w:sz w:val="24"/>
          <w:szCs w:val="24"/>
        </w:rPr>
      </w:pPr>
      <w:bookmarkStart w:id="0" w:name="_GoBack"/>
      <w:r w:rsidRPr="001962CE">
        <w:rPr>
          <w:sz w:val="24"/>
          <w:szCs w:val="24"/>
        </w:rPr>
        <w:t>Blueberry Flax Smoothie Bowl</w:t>
      </w:r>
    </w:p>
    <w:p w14:paraId="491C3F31" w14:textId="77777777" w:rsidR="00EC3112" w:rsidRPr="001962CE" w:rsidRDefault="00EC3112">
      <w:pPr>
        <w:rPr>
          <w:sz w:val="24"/>
          <w:szCs w:val="24"/>
        </w:rPr>
      </w:pPr>
    </w:p>
    <w:p w14:paraId="491C3F32" w14:textId="6E167150" w:rsidR="00EC3112" w:rsidRPr="001962CE" w:rsidRDefault="001962CE">
      <w:pPr>
        <w:rPr>
          <w:sz w:val="24"/>
          <w:szCs w:val="24"/>
        </w:rPr>
      </w:pPr>
      <w:r w:rsidRPr="001962CE">
        <w:rPr>
          <w:sz w:val="24"/>
          <w:szCs w:val="24"/>
        </w:rPr>
        <w:t>The wonderful thing about smoothie bowls is that even though they are extremely healthy, they will always come in the form of delicious and tasty fruit mixes. What</w:t>
      </w:r>
      <w:r w:rsidR="00FD5F0B" w:rsidRPr="001962CE">
        <w:rPr>
          <w:sz w:val="24"/>
          <w:szCs w:val="24"/>
        </w:rPr>
        <w:t>’</w:t>
      </w:r>
      <w:r w:rsidRPr="001962CE">
        <w:rPr>
          <w:sz w:val="24"/>
          <w:szCs w:val="24"/>
        </w:rPr>
        <w:t>s even more exciting is that some of these brilliant recipes can even contain cacao, which is</w:t>
      </w:r>
      <w:r w:rsidRPr="001962CE">
        <w:rPr>
          <w:sz w:val="24"/>
          <w:szCs w:val="24"/>
        </w:rPr>
        <w:t xml:space="preserve"> a natural, healthy, extremely pure form of chocolate. It has a range of positive benefits much like many of the</w:t>
      </w:r>
      <w:r w:rsidRPr="001962CE">
        <w:rPr>
          <w:sz w:val="24"/>
          <w:szCs w:val="24"/>
        </w:rPr>
        <w:t xml:space="preserve"> other ingredients in this particular smoothie bowl. If you continue reading, you’ll find a few facts about this smoothie, and the instructi</w:t>
      </w:r>
      <w:r w:rsidRPr="001962CE">
        <w:rPr>
          <w:sz w:val="24"/>
          <w:szCs w:val="24"/>
        </w:rPr>
        <w:t xml:space="preserve">ons on how you can make one at home. </w:t>
      </w:r>
    </w:p>
    <w:p w14:paraId="491C3F33" w14:textId="77777777" w:rsidR="00EC3112" w:rsidRPr="001962CE" w:rsidRDefault="00EC3112">
      <w:pPr>
        <w:rPr>
          <w:sz w:val="24"/>
          <w:szCs w:val="24"/>
        </w:rPr>
      </w:pPr>
    </w:p>
    <w:p w14:paraId="491C3F34" w14:textId="77777777" w:rsidR="00EC3112" w:rsidRPr="001962CE" w:rsidRDefault="001962CE">
      <w:pPr>
        <w:rPr>
          <w:b/>
          <w:sz w:val="24"/>
          <w:szCs w:val="24"/>
        </w:rPr>
      </w:pPr>
      <w:r w:rsidRPr="001962CE">
        <w:rPr>
          <w:b/>
          <w:sz w:val="24"/>
          <w:szCs w:val="24"/>
        </w:rPr>
        <w:t xml:space="preserve">Why You Need To Try One </w:t>
      </w:r>
    </w:p>
    <w:p w14:paraId="491C3F35" w14:textId="77777777" w:rsidR="00EC3112" w:rsidRPr="001962CE" w:rsidRDefault="00EC3112">
      <w:pPr>
        <w:rPr>
          <w:sz w:val="24"/>
          <w:szCs w:val="24"/>
        </w:rPr>
      </w:pPr>
    </w:p>
    <w:p w14:paraId="491C3F36" w14:textId="770DD9E3" w:rsidR="00EC3112" w:rsidRPr="001962CE" w:rsidRDefault="001962CE">
      <w:pPr>
        <w:rPr>
          <w:sz w:val="24"/>
          <w:szCs w:val="24"/>
        </w:rPr>
      </w:pPr>
      <w:r w:rsidRPr="001962CE">
        <w:rPr>
          <w:sz w:val="24"/>
          <w:szCs w:val="24"/>
        </w:rPr>
        <w:t xml:space="preserve">This amazing blend of healthy ingredients is </w:t>
      </w:r>
      <w:r w:rsidR="00FD5F0B" w:rsidRPr="001962CE">
        <w:rPr>
          <w:sz w:val="24"/>
          <w:szCs w:val="24"/>
        </w:rPr>
        <w:t>sure to provide with a ton</w:t>
      </w:r>
      <w:r w:rsidRPr="001962CE">
        <w:rPr>
          <w:sz w:val="24"/>
          <w:szCs w:val="24"/>
        </w:rPr>
        <w:t xml:space="preserve"> of energy, and sickness protection. Blueberries are a great source of antioxidants and vitamins that they body ne</w:t>
      </w:r>
      <w:r w:rsidRPr="001962CE">
        <w:rPr>
          <w:sz w:val="24"/>
          <w:szCs w:val="24"/>
        </w:rPr>
        <w:t>eds so that it can keep cells fed and make it so that damaged overworked cells can be replaced. Berries also have the benefit of being able to lower cholesterol in the blood, improving circulation in the body. This can help to prevent cardiac issues that c</w:t>
      </w:r>
      <w:r w:rsidRPr="001962CE">
        <w:rPr>
          <w:sz w:val="24"/>
          <w:szCs w:val="24"/>
        </w:rPr>
        <w:t xml:space="preserve">an lead to strokes of heart attack. The flax is high in omega 3 fatty acids, which are amazing </w:t>
      </w:r>
      <w:r w:rsidR="00FD5F0B" w:rsidRPr="001962CE">
        <w:rPr>
          <w:sz w:val="24"/>
          <w:szCs w:val="24"/>
        </w:rPr>
        <w:t>anti-inflammatory</w:t>
      </w:r>
      <w:r w:rsidRPr="001962CE">
        <w:rPr>
          <w:sz w:val="24"/>
          <w:szCs w:val="24"/>
        </w:rPr>
        <w:t xml:space="preserve"> agents. Flax is also extremely high in fiber. </w:t>
      </w:r>
    </w:p>
    <w:p w14:paraId="491C3F37" w14:textId="77777777" w:rsidR="00EC3112" w:rsidRPr="001962CE" w:rsidRDefault="00EC3112">
      <w:pPr>
        <w:rPr>
          <w:sz w:val="24"/>
          <w:szCs w:val="24"/>
        </w:rPr>
      </w:pPr>
    </w:p>
    <w:p w14:paraId="491C3F38" w14:textId="2B750BA7" w:rsidR="00EC3112" w:rsidRPr="001962CE" w:rsidRDefault="00FD5F0B">
      <w:pPr>
        <w:rPr>
          <w:sz w:val="24"/>
          <w:szCs w:val="24"/>
        </w:rPr>
      </w:pPr>
      <w:r w:rsidRPr="001962CE">
        <w:rPr>
          <w:sz w:val="24"/>
          <w:szCs w:val="24"/>
        </w:rPr>
        <w:t xml:space="preserve">Out of all of the ingredients, </w:t>
      </w:r>
      <w:r w:rsidR="001962CE" w:rsidRPr="001962CE">
        <w:rPr>
          <w:sz w:val="24"/>
          <w:szCs w:val="24"/>
        </w:rPr>
        <w:t>cacao is by far the most interesting. Counted as one of the gre</w:t>
      </w:r>
      <w:r w:rsidR="001962CE" w:rsidRPr="001962CE">
        <w:rPr>
          <w:sz w:val="24"/>
          <w:szCs w:val="24"/>
        </w:rPr>
        <w:t>at superfoods, cacao is well known for its extremely high amou</w:t>
      </w:r>
      <w:r w:rsidRPr="001962CE">
        <w:rPr>
          <w:sz w:val="24"/>
          <w:szCs w:val="24"/>
        </w:rPr>
        <w:t>nt of antioxidants, and for its</w:t>
      </w:r>
      <w:r w:rsidR="001962CE" w:rsidRPr="001962CE">
        <w:rPr>
          <w:sz w:val="24"/>
          <w:szCs w:val="24"/>
        </w:rPr>
        <w:t xml:space="preserve"> ability to energize someone who eats it. Cacao is not heavily processed and so this has a lot to do wi</w:t>
      </w:r>
      <w:r w:rsidRPr="001962CE">
        <w:rPr>
          <w:sz w:val="24"/>
          <w:szCs w:val="24"/>
        </w:rPr>
        <w:t>th why it retains so many of it</w:t>
      </w:r>
      <w:r w:rsidR="001962CE" w:rsidRPr="001962CE">
        <w:rPr>
          <w:sz w:val="24"/>
          <w:szCs w:val="24"/>
        </w:rPr>
        <w:t xml:space="preserve">s nutrients. </w:t>
      </w:r>
      <w:r w:rsidR="001962CE" w:rsidRPr="001962CE">
        <w:rPr>
          <w:sz w:val="24"/>
          <w:szCs w:val="24"/>
        </w:rPr>
        <w:br/>
      </w:r>
    </w:p>
    <w:p w14:paraId="491C3F39" w14:textId="77777777" w:rsidR="00EC3112" w:rsidRPr="001962CE" w:rsidRDefault="001962CE">
      <w:pPr>
        <w:rPr>
          <w:b/>
          <w:sz w:val="24"/>
          <w:szCs w:val="24"/>
        </w:rPr>
      </w:pPr>
      <w:r w:rsidRPr="001962CE">
        <w:rPr>
          <w:b/>
          <w:sz w:val="24"/>
          <w:szCs w:val="24"/>
        </w:rPr>
        <w:t xml:space="preserve">How to Make </w:t>
      </w:r>
      <w:r w:rsidRPr="001962CE">
        <w:rPr>
          <w:b/>
          <w:sz w:val="24"/>
          <w:szCs w:val="24"/>
        </w:rPr>
        <w:t>It Yourself</w:t>
      </w:r>
    </w:p>
    <w:p w14:paraId="491C3F3A" w14:textId="77777777" w:rsidR="00EC3112" w:rsidRPr="001962CE" w:rsidRDefault="00EC3112">
      <w:pPr>
        <w:rPr>
          <w:sz w:val="24"/>
          <w:szCs w:val="24"/>
        </w:rPr>
      </w:pPr>
    </w:p>
    <w:p w14:paraId="491C3F3B" w14:textId="77777777" w:rsidR="00EC3112" w:rsidRPr="001962CE" w:rsidRDefault="001962CE" w:rsidP="001962CE">
      <w:pPr>
        <w:pStyle w:val="ListParagraph"/>
        <w:numPr>
          <w:ilvl w:val="0"/>
          <w:numId w:val="2"/>
        </w:numPr>
        <w:rPr>
          <w:sz w:val="24"/>
          <w:szCs w:val="24"/>
        </w:rPr>
      </w:pPr>
      <w:r w:rsidRPr="001962CE">
        <w:rPr>
          <w:sz w:val="24"/>
          <w:szCs w:val="24"/>
        </w:rPr>
        <w:t>1 frozen banana</w:t>
      </w:r>
    </w:p>
    <w:p w14:paraId="491C3F3C" w14:textId="77777777" w:rsidR="00EC3112" w:rsidRPr="001962CE" w:rsidRDefault="001962CE" w:rsidP="001962CE">
      <w:pPr>
        <w:pStyle w:val="ListParagraph"/>
        <w:numPr>
          <w:ilvl w:val="0"/>
          <w:numId w:val="2"/>
        </w:numPr>
        <w:rPr>
          <w:sz w:val="24"/>
          <w:szCs w:val="24"/>
        </w:rPr>
      </w:pPr>
      <w:r w:rsidRPr="001962CE">
        <w:rPr>
          <w:sz w:val="24"/>
          <w:szCs w:val="24"/>
        </w:rPr>
        <w:t>½ cup frozen blueberries</w:t>
      </w:r>
    </w:p>
    <w:p w14:paraId="491C3F3D" w14:textId="77777777" w:rsidR="00EC3112" w:rsidRPr="001962CE" w:rsidRDefault="001962CE" w:rsidP="001962CE">
      <w:pPr>
        <w:pStyle w:val="ListParagraph"/>
        <w:numPr>
          <w:ilvl w:val="0"/>
          <w:numId w:val="2"/>
        </w:numPr>
        <w:rPr>
          <w:sz w:val="24"/>
          <w:szCs w:val="24"/>
        </w:rPr>
      </w:pPr>
      <w:r w:rsidRPr="001962CE">
        <w:rPr>
          <w:sz w:val="24"/>
          <w:szCs w:val="24"/>
        </w:rPr>
        <w:t>½ cup almond milk</w:t>
      </w:r>
    </w:p>
    <w:p w14:paraId="491C3F3E" w14:textId="77777777" w:rsidR="00EC3112" w:rsidRPr="001962CE" w:rsidRDefault="001962CE" w:rsidP="001962CE">
      <w:pPr>
        <w:pStyle w:val="ListParagraph"/>
        <w:numPr>
          <w:ilvl w:val="0"/>
          <w:numId w:val="2"/>
        </w:numPr>
        <w:rPr>
          <w:sz w:val="24"/>
          <w:szCs w:val="24"/>
        </w:rPr>
      </w:pPr>
      <w:r w:rsidRPr="001962CE">
        <w:rPr>
          <w:sz w:val="24"/>
          <w:szCs w:val="24"/>
        </w:rPr>
        <w:t>2 teaspoon ground flax</w:t>
      </w:r>
    </w:p>
    <w:p w14:paraId="491C3F3F" w14:textId="77777777" w:rsidR="00EC3112" w:rsidRPr="001962CE" w:rsidRDefault="001962CE" w:rsidP="001962CE">
      <w:pPr>
        <w:pStyle w:val="ListParagraph"/>
        <w:numPr>
          <w:ilvl w:val="0"/>
          <w:numId w:val="2"/>
        </w:numPr>
        <w:rPr>
          <w:sz w:val="24"/>
          <w:szCs w:val="24"/>
        </w:rPr>
      </w:pPr>
      <w:r w:rsidRPr="001962CE">
        <w:rPr>
          <w:sz w:val="24"/>
          <w:szCs w:val="24"/>
        </w:rPr>
        <w:t>4 teaspoon cacao nibs reserve 2 tsp for topping</w:t>
      </w:r>
    </w:p>
    <w:p w14:paraId="491C3F40" w14:textId="77777777" w:rsidR="00EC3112" w:rsidRPr="001962CE" w:rsidRDefault="001962CE" w:rsidP="001962CE">
      <w:pPr>
        <w:pStyle w:val="ListParagraph"/>
        <w:numPr>
          <w:ilvl w:val="0"/>
          <w:numId w:val="2"/>
        </w:numPr>
        <w:rPr>
          <w:sz w:val="24"/>
          <w:szCs w:val="24"/>
        </w:rPr>
      </w:pPr>
      <w:r w:rsidRPr="001962CE">
        <w:rPr>
          <w:sz w:val="24"/>
          <w:szCs w:val="24"/>
        </w:rPr>
        <w:t>1 teaspoon goji berries</w:t>
      </w:r>
    </w:p>
    <w:p w14:paraId="491C3F41" w14:textId="77777777" w:rsidR="00EC3112" w:rsidRPr="001962CE" w:rsidRDefault="001962CE" w:rsidP="001962CE">
      <w:pPr>
        <w:pStyle w:val="ListParagraph"/>
        <w:numPr>
          <w:ilvl w:val="0"/>
          <w:numId w:val="2"/>
        </w:numPr>
        <w:rPr>
          <w:sz w:val="24"/>
          <w:szCs w:val="24"/>
        </w:rPr>
      </w:pPr>
      <w:r w:rsidRPr="001962CE">
        <w:rPr>
          <w:sz w:val="24"/>
          <w:szCs w:val="24"/>
        </w:rPr>
        <w:t>1 teaspoon coconut flakes unsweetened</w:t>
      </w:r>
    </w:p>
    <w:p w14:paraId="491C3F42" w14:textId="77777777" w:rsidR="00EC3112" w:rsidRPr="001962CE" w:rsidRDefault="001962CE" w:rsidP="001962CE">
      <w:pPr>
        <w:pStyle w:val="ListParagraph"/>
        <w:numPr>
          <w:ilvl w:val="0"/>
          <w:numId w:val="2"/>
        </w:numPr>
        <w:rPr>
          <w:sz w:val="24"/>
          <w:szCs w:val="24"/>
        </w:rPr>
      </w:pPr>
      <w:r w:rsidRPr="001962CE">
        <w:rPr>
          <w:sz w:val="24"/>
          <w:szCs w:val="24"/>
        </w:rPr>
        <w:t>1 teaspoon hemp seeds</w:t>
      </w:r>
    </w:p>
    <w:p w14:paraId="491C3F43" w14:textId="77777777" w:rsidR="00EC3112" w:rsidRPr="001962CE" w:rsidRDefault="001962CE" w:rsidP="001962CE">
      <w:pPr>
        <w:pStyle w:val="ListParagraph"/>
        <w:numPr>
          <w:ilvl w:val="0"/>
          <w:numId w:val="2"/>
        </w:numPr>
        <w:rPr>
          <w:sz w:val="24"/>
          <w:szCs w:val="24"/>
        </w:rPr>
      </w:pPr>
      <w:r w:rsidRPr="001962CE">
        <w:rPr>
          <w:sz w:val="24"/>
          <w:szCs w:val="24"/>
        </w:rPr>
        <w:t xml:space="preserve">8 blueberries </w:t>
      </w:r>
    </w:p>
    <w:p w14:paraId="491C3F44" w14:textId="77777777" w:rsidR="00EC3112" w:rsidRPr="001962CE" w:rsidRDefault="00EC3112">
      <w:pPr>
        <w:rPr>
          <w:sz w:val="24"/>
          <w:szCs w:val="24"/>
        </w:rPr>
      </w:pPr>
    </w:p>
    <w:p w14:paraId="491C3F45" w14:textId="5041DCC6" w:rsidR="00EC3112" w:rsidRPr="001962CE" w:rsidRDefault="001962CE">
      <w:pPr>
        <w:rPr>
          <w:sz w:val="24"/>
          <w:szCs w:val="24"/>
        </w:rPr>
      </w:pPr>
      <w:r w:rsidRPr="001962CE">
        <w:rPr>
          <w:sz w:val="24"/>
          <w:szCs w:val="24"/>
        </w:rPr>
        <w:t>Pour the almo</w:t>
      </w:r>
      <w:r w:rsidRPr="001962CE">
        <w:rPr>
          <w:sz w:val="24"/>
          <w:szCs w:val="24"/>
        </w:rPr>
        <w:t>nd milk, frozen banana, and frozen blueberries in the blender and liquify the mixture. Stir in the 2 teaspoons of flax and 2 teaspoons of cacao nibs until mixed in thoroughly. Pou</w:t>
      </w:r>
      <w:r w:rsidR="00FD5F0B" w:rsidRPr="001962CE">
        <w:rPr>
          <w:sz w:val="24"/>
          <w:szCs w:val="24"/>
        </w:rPr>
        <w:t xml:space="preserve">r the mixture into a bowl, and </w:t>
      </w:r>
      <w:r w:rsidRPr="001962CE">
        <w:rPr>
          <w:sz w:val="24"/>
          <w:szCs w:val="24"/>
        </w:rPr>
        <w:t xml:space="preserve">place the 8 blueberries in the center of the </w:t>
      </w:r>
      <w:r w:rsidRPr="001962CE">
        <w:rPr>
          <w:sz w:val="24"/>
          <w:szCs w:val="24"/>
        </w:rPr>
        <w:lastRenderedPageBreak/>
        <w:t xml:space="preserve">bowl. Sprinkle the hemp seeds, coconut flakes, goji berries, and remaining cacao nibs on the surface of the smoothie. </w:t>
      </w:r>
    </w:p>
    <w:bookmarkEnd w:id="0"/>
    <w:p w14:paraId="491C3F46" w14:textId="77777777" w:rsidR="00EC3112" w:rsidRPr="001962CE" w:rsidRDefault="00EC3112">
      <w:pPr>
        <w:rPr>
          <w:sz w:val="24"/>
          <w:szCs w:val="24"/>
        </w:rPr>
      </w:pPr>
    </w:p>
    <w:sectPr w:rsidR="00EC3112" w:rsidRPr="001962C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8E9"/>
    <w:multiLevelType w:val="hybridMultilevel"/>
    <w:tmpl w:val="0DD4D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BB0305A"/>
    <w:multiLevelType w:val="multilevel"/>
    <w:tmpl w:val="69A441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EC3112"/>
    <w:rsid w:val="001962CE"/>
    <w:rsid w:val="00EC3112"/>
    <w:rsid w:val="00FD5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C3F30"/>
  <w15:docId w15:val="{423AD5B9-A63A-4F9C-934F-FF87D9124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196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2017-08-03T20:49:00Z</dcterms:created>
  <dcterms:modified xsi:type="dcterms:W3CDTF">2017-08-03T21:07:00Z</dcterms:modified>
</cp:coreProperties>
</file>